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B" w:rsidRPr="00365692" w:rsidRDefault="00BC290B" w:rsidP="00BC290B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BC290B" w:rsidRDefault="00BC290B" w:rsidP="00BC290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BC290B" w:rsidRPr="00140DE3" w:rsidRDefault="00BC290B" w:rsidP="00BC290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C290B" w:rsidRPr="00140DE3" w:rsidRDefault="00BC290B" w:rsidP="00BC290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90B" w:rsidRPr="00365692" w:rsidRDefault="00BC290B" w:rsidP="00BC290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BC290B" w:rsidRPr="00140DE3" w:rsidRDefault="00BC290B" w:rsidP="00BC290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6D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526D5A" w:rsidRPr="00526D5A">
              <w:rPr>
                <w:rFonts w:ascii="Times New Roman" w:hAnsi="Times New Roman"/>
                <w:b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526D5A">
        <w:rPr>
          <w:rFonts w:ascii="Times New Roman" w:hAnsi="Times New Roman"/>
          <w:bCs/>
          <w:sz w:val="28"/>
          <w:szCs w:val="28"/>
        </w:rPr>
        <w:t>6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C290B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>
        <w:rPr>
          <w:rFonts w:ascii="Times New Roman" w:hAnsi="Times New Roman"/>
          <w:sz w:val="28"/>
          <w:szCs w:val="28"/>
        </w:rPr>
        <w:t>8)</w:t>
      </w:r>
      <w:r w:rsidRPr="00BC290B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225"/>
      <w:bookmarkEnd w:id="2"/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BC290B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</w:t>
      </w:r>
      <w:r w:rsidRPr="00BC290B">
        <w:rPr>
          <w:rStyle w:val="blk"/>
          <w:rFonts w:ascii="Times New Roman" w:hAnsi="Times New Roman"/>
          <w:sz w:val="28"/>
          <w:szCs w:val="28"/>
        </w:rPr>
        <w:t>и</w:t>
      </w:r>
      <w:r w:rsidRPr="00BC290B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BC290B">
        <w:rPr>
          <w:rStyle w:val="blk"/>
          <w:rFonts w:ascii="Times New Roman" w:hAnsi="Times New Roman"/>
          <w:sz w:val="28"/>
          <w:szCs w:val="28"/>
        </w:rPr>
        <w:t>в</w:t>
      </w:r>
      <w:r w:rsidRPr="00BC290B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BC290B">
        <w:rPr>
          <w:rStyle w:val="blk"/>
          <w:rFonts w:ascii="Times New Roman" w:hAnsi="Times New Roman"/>
          <w:sz w:val="28"/>
          <w:szCs w:val="28"/>
        </w:rPr>
        <w:t>и</w:t>
      </w:r>
      <w:r w:rsidRPr="00BC290B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BC290B" w:rsidRPr="00BC290B" w:rsidRDefault="00BC290B" w:rsidP="00BC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BC290B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C290B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BC290B">
        <w:rPr>
          <w:rFonts w:ascii="Times New Roman" w:hAnsi="Times New Roman"/>
          <w:sz w:val="28"/>
          <w:szCs w:val="28"/>
        </w:rPr>
        <w:t xml:space="preserve"> Ф</w:t>
      </w:r>
      <w:r w:rsidRPr="00BC290B">
        <w:rPr>
          <w:rFonts w:ascii="Times New Roman" w:hAnsi="Times New Roman"/>
          <w:sz w:val="28"/>
          <w:szCs w:val="28"/>
        </w:rPr>
        <w:t>е</w:t>
      </w:r>
      <w:r w:rsidRPr="00BC290B">
        <w:rPr>
          <w:rFonts w:ascii="Times New Roman" w:hAnsi="Times New Roman"/>
          <w:sz w:val="28"/>
          <w:szCs w:val="28"/>
        </w:rPr>
        <w:t xml:space="preserve">дерального </w:t>
      </w:r>
      <w:hyperlink r:id="rId10" w:history="1">
        <w:r w:rsidRPr="00BC290B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BC290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BC290B" w:rsidRPr="00BC290B" w:rsidRDefault="00BC290B" w:rsidP="00BC290B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BC290B">
        <w:rPr>
          <w:rStyle w:val="blk"/>
          <w:rFonts w:ascii="Times New Roman" w:hAnsi="Times New Roman"/>
          <w:sz w:val="28"/>
          <w:szCs w:val="28"/>
        </w:rPr>
        <w:lastRenderedPageBreak/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50</w:t>
      </w:r>
      <w:r w:rsidRPr="00BC290B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BC290B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BC290B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D1" w:rsidRDefault="00F579D1">
      <w:r>
        <w:separator/>
      </w:r>
    </w:p>
  </w:endnote>
  <w:endnote w:type="continuationSeparator" w:id="0">
    <w:p w:rsidR="00F579D1" w:rsidRDefault="00F5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D1" w:rsidRDefault="00F579D1">
      <w:r>
        <w:separator/>
      </w:r>
    </w:p>
  </w:footnote>
  <w:footnote w:type="continuationSeparator" w:id="0">
    <w:p w:rsidR="00F579D1" w:rsidRDefault="00F5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90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210D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26D5A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A91BA3"/>
    <w:rsid w:val="00B12E79"/>
    <w:rsid w:val="00B2278B"/>
    <w:rsid w:val="00B80BF1"/>
    <w:rsid w:val="00BA057B"/>
    <w:rsid w:val="00BA713D"/>
    <w:rsid w:val="00BC290B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579D1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2018-12-11T06:35:00Z</cp:lastPrinted>
  <dcterms:created xsi:type="dcterms:W3CDTF">2019-01-14T06:19:00Z</dcterms:created>
  <dcterms:modified xsi:type="dcterms:W3CDTF">2019-01-14T06:19:00Z</dcterms:modified>
</cp:coreProperties>
</file>